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5F" w:rsidRPr="007115BF" w:rsidRDefault="00D64D5F" w:rsidP="00D64D5F">
      <w:pPr>
        <w:ind w:left="25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7115BF">
        <w:rPr>
          <w:rFonts w:asciiTheme="minorHAnsi" w:hAnsiTheme="minorHAnsi" w:cstheme="minorHAnsi"/>
          <w:sz w:val="24"/>
          <w:szCs w:val="24"/>
        </w:rPr>
        <w:t>.PIELIKUMS</w:t>
      </w:r>
    </w:p>
    <w:p w:rsidR="00D64D5F" w:rsidRPr="00D64D5F" w:rsidRDefault="00D64D5F" w:rsidP="00D64D5F">
      <w:pPr>
        <w:pStyle w:val="ListParagraph"/>
        <w:ind w:hanging="720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7115BF">
        <w:rPr>
          <w:rFonts w:asciiTheme="minorHAnsi" w:eastAsia="Times New Roman" w:hAnsiTheme="minorHAnsi" w:cstheme="minorHAnsi"/>
          <w:sz w:val="24"/>
          <w:szCs w:val="24"/>
        </w:rPr>
        <w:t xml:space="preserve">Cēsu novada domes 24.03.2022. 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bookmarkStart w:id="0" w:name="_GoBack"/>
      <w:bookmarkEnd w:id="0"/>
      <w:r w:rsidRPr="007115BF">
        <w:rPr>
          <w:rFonts w:asciiTheme="minorHAnsi" w:hAnsiTheme="minorHAnsi" w:cstheme="minorHAnsi"/>
          <w:sz w:val="24"/>
          <w:szCs w:val="24"/>
        </w:rPr>
        <w:t>lēmumam Nr.</w:t>
      </w:r>
      <w:r>
        <w:rPr>
          <w:rFonts w:asciiTheme="minorHAnsi" w:hAnsiTheme="minorHAnsi" w:cstheme="minorHAnsi"/>
          <w:sz w:val="24"/>
          <w:szCs w:val="24"/>
        </w:rPr>
        <w:t>152</w:t>
      </w:r>
      <w:r w:rsidRPr="007115BF">
        <w:rPr>
          <w:rFonts w:asciiTheme="minorHAnsi" w:hAnsiTheme="minorHAnsi" w:cstheme="minorHAnsi"/>
          <w:sz w:val="24"/>
          <w:szCs w:val="24"/>
        </w:rPr>
        <w:t>(protokols Nr</w:t>
      </w:r>
      <w:r>
        <w:rPr>
          <w:rFonts w:asciiTheme="minorHAnsi" w:hAnsiTheme="minorHAnsi" w:cstheme="minorHAnsi"/>
          <w:sz w:val="24"/>
          <w:szCs w:val="24"/>
        </w:rPr>
        <w:t>.7</w:t>
      </w:r>
      <w:r w:rsidRPr="007115BF">
        <w:rPr>
          <w:rFonts w:asciiTheme="minorHAnsi" w:hAnsiTheme="minorHAnsi" w:cstheme="minorHAnsi"/>
          <w:sz w:val="24"/>
          <w:szCs w:val="24"/>
        </w:rPr>
        <w:t>)</w:t>
      </w:r>
    </w:p>
    <w:p w:rsidR="00D64D5F" w:rsidRPr="007115BF" w:rsidRDefault="00D64D5F" w:rsidP="00D64D5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64D5F" w:rsidRPr="007115BF" w:rsidRDefault="00D64D5F" w:rsidP="00D64D5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BF">
        <w:rPr>
          <w:rFonts w:asciiTheme="minorHAnsi" w:hAnsiTheme="minorHAnsi" w:cstheme="minorHAnsi"/>
          <w:b/>
          <w:bCs/>
          <w:sz w:val="24"/>
          <w:szCs w:val="24"/>
        </w:rPr>
        <w:t>PROJEKTA PIETEIKUMA VEIDLAPA</w:t>
      </w:r>
    </w:p>
    <w:p w:rsidR="00D64D5F" w:rsidRPr="007115BF" w:rsidRDefault="00D64D5F" w:rsidP="00D64D5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BF">
        <w:rPr>
          <w:rFonts w:asciiTheme="minorHAnsi" w:hAnsiTheme="minorHAnsi" w:cstheme="minorHAnsi"/>
          <w:b/>
          <w:bCs/>
          <w:sz w:val="24"/>
          <w:szCs w:val="24"/>
        </w:rPr>
        <w:t xml:space="preserve">Cēsu novada Pārgaujas apvienības pārvaldes konkursam </w:t>
      </w:r>
    </w:p>
    <w:p w:rsidR="00D64D5F" w:rsidRPr="007115BF" w:rsidRDefault="00D64D5F" w:rsidP="00D64D5F">
      <w:pPr>
        <w:rPr>
          <w:rFonts w:asciiTheme="minorHAnsi" w:hAnsiTheme="minorHAnsi" w:cstheme="minorHAnsi"/>
          <w:sz w:val="24"/>
          <w:szCs w:val="24"/>
        </w:rPr>
      </w:pPr>
    </w:p>
    <w:p w:rsidR="00D64D5F" w:rsidRPr="007115BF" w:rsidRDefault="00D64D5F" w:rsidP="00D64D5F">
      <w:pPr>
        <w:keepNext/>
        <w:outlineLvl w:val="0"/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sz w:val="24"/>
          <w:szCs w:val="24"/>
        </w:rPr>
        <w:t>Projekta nosaukums:___________________________________________________________</w:t>
      </w:r>
    </w:p>
    <w:p w:rsidR="00D64D5F" w:rsidRPr="007115BF" w:rsidRDefault="00D64D5F" w:rsidP="00D64D5F">
      <w:pPr>
        <w:keepNext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</w:p>
    <w:p w:rsidR="00D64D5F" w:rsidRPr="007115BF" w:rsidRDefault="00D64D5F" w:rsidP="00D64D5F">
      <w:pPr>
        <w:keepNext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7115BF">
        <w:rPr>
          <w:rFonts w:asciiTheme="minorHAnsi" w:hAnsiTheme="minorHAnsi" w:cstheme="minorHAnsi"/>
          <w:b/>
          <w:bCs/>
          <w:sz w:val="24"/>
          <w:szCs w:val="24"/>
        </w:rPr>
        <w:t>Vispārējā informācija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6716"/>
      </w:tblGrid>
      <w:tr w:rsidR="00D64D5F" w:rsidRPr="007115BF" w:rsidTr="00682D0C">
        <w:trPr>
          <w:trHeight w:val="104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 xml:space="preserve">Pretendenta </w:t>
            </w: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(organizācijas, formālās, vai neformālās grupas)</w:t>
            </w: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 xml:space="preserve"> nosaukums: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5F" w:rsidRPr="007115BF" w:rsidTr="00682D0C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 xml:space="preserve">Reģ. adrese </w:t>
            </w: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(ja ir):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5F" w:rsidRPr="007115BF" w:rsidTr="00682D0C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Biedrības vai Grupas dalībnieku skaits: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64D5F" w:rsidRPr="007115BF" w:rsidRDefault="00D64D5F" w:rsidP="00D64D5F">
      <w:pPr>
        <w:keepNext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:rsidR="00D64D5F" w:rsidRPr="007115BF" w:rsidRDefault="00D64D5F" w:rsidP="00D64D5F">
      <w:pPr>
        <w:keepNext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7115BF">
        <w:rPr>
          <w:rFonts w:asciiTheme="minorHAnsi" w:hAnsiTheme="minorHAnsi" w:cstheme="minorHAnsi"/>
          <w:b/>
          <w:bCs/>
          <w:sz w:val="24"/>
          <w:szCs w:val="24"/>
        </w:rPr>
        <w:t>Pretendenta</w:t>
      </w:r>
      <w:proofErr w:type="gramStart"/>
      <w:r w:rsidRPr="007115BF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proofErr w:type="gramEnd"/>
      <w:r w:rsidRPr="007115BF">
        <w:rPr>
          <w:rFonts w:asciiTheme="minorHAnsi" w:hAnsiTheme="minorHAnsi" w:cstheme="minorHAnsi"/>
          <w:b/>
          <w:bCs/>
          <w:sz w:val="24"/>
          <w:szCs w:val="24"/>
        </w:rPr>
        <w:t>statuss</w:t>
      </w:r>
    </w:p>
    <w:p w:rsidR="00D64D5F" w:rsidRPr="007115BF" w:rsidRDefault="00D64D5F" w:rsidP="00D64D5F">
      <w:pPr>
        <w:rPr>
          <w:rFonts w:asciiTheme="minorHAnsi" w:hAnsiTheme="minorHAnsi" w:cstheme="minorHAnsi"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(atzīmēt ar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73"/>
      </w:tblGrid>
      <w:tr w:rsidR="00D64D5F" w:rsidRPr="007115BF" w:rsidTr="0068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a) biedrība</w:t>
            </w:r>
          </w:p>
        </w:tc>
      </w:tr>
      <w:tr w:rsidR="00D64D5F" w:rsidRPr="007115BF" w:rsidTr="0068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b) nodibinājums</w:t>
            </w:r>
          </w:p>
        </w:tc>
      </w:tr>
      <w:tr w:rsidR="00D64D5F" w:rsidRPr="007115BF" w:rsidTr="0068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 xml:space="preserve">c) reliģiska organizācija </w:t>
            </w:r>
          </w:p>
        </w:tc>
      </w:tr>
      <w:tr w:rsidR="00D64D5F" w:rsidRPr="007115BF" w:rsidTr="00682D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d) formālā vai neformālā grupa</w:t>
            </w:r>
          </w:p>
        </w:tc>
      </w:tr>
    </w:tbl>
    <w:p w:rsidR="00D64D5F" w:rsidRPr="007115BF" w:rsidRDefault="00D64D5F" w:rsidP="00D64D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115BF">
        <w:rPr>
          <w:rFonts w:asciiTheme="minorHAnsi" w:hAnsiTheme="minorHAnsi" w:cstheme="minorHAnsi"/>
          <w:b/>
          <w:bCs/>
          <w:sz w:val="24"/>
          <w:szCs w:val="24"/>
        </w:rPr>
        <w:t xml:space="preserve">Informācija par projekta koordinatoru </w:t>
      </w:r>
    </w:p>
    <w:p w:rsidR="00D64D5F" w:rsidRPr="007115BF" w:rsidRDefault="00D64D5F" w:rsidP="00D64D5F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7115BF">
        <w:rPr>
          <w:rFonts w:asciiTheme="minorHAnsi" w:hAnsiTheme="minorHAnsi" w:cstheme="minorHAnsi"/>
          <w:bCs/>
          <w:i/>
          <w:sz w:val="24"/>
          <w:szCs w:val="24"/>
        </w:rPr>
        <w:t>(ar kuru iespējams sazināties projekta īstenošanas laikā)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6744"/>
      </w:tblGrid>
      <w:tr w:rsidR="00D64D5F" w:rsidRPr="007115BF" w:rsidTr="00682D0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Vārds, uzvārds: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5F" w:rsidRPr="007115BF" w:rsidTr="00682D0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Adrese: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5F" w:rsidRPr="007115BF" w:rsidTr="00682D0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Tālrunis: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5F" w:rsidRPr="007115BF" w:rsidTr="00682D0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E-pasta adrese: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67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Projekta nosaukums: </w:t>
            </w:r>
          </w:p>
        </w:tc>
      </w:tr>
      <w:tr w:rsidR="00D64D5F" w:rsidRPr="007115BF" w:rsidTr="00682D0C">
        <w:trPr>
          <w:trHeight w:val="75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Projekta īstenošanas laiks: no</w:t>
            </w:r>
            <w:proofErr w:type="gramStart"/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__  __  2022. līdz __  __  2022.</w:t>
            </w:r>
          </w:p>
        </w:tc>
      </w:tr>
      <w:tr w:rsidR="00D64D5F" w:rsidRPr="007115BF" w:rsidTr="00682D0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 īstenošanas vieta: </w:t>
            </w:r>
          </w:p>
        </w:tc>
      </w:tr>
    </w:tbl>
    <w:p w:rsidR="00D64D5F" w:rsidRPr="007115BF" w:rsidRDefault="00D64D5F" w:rsidP="00D64D5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64D5F" w:rsidRPr="007115BF" w:rsidRDefault="00D64D5F" w:rsidP="00D64D5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64D5F" w:rsidRPr="007115BF" w:rsidRDefault="00D64D5F" w:rsidP="00D64D5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64D5F" w:rsidRPr="007115BF" w:rsidRDefault="00D64D5F" w:rsidP="00D64D5F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Esošās situācijas, problēmas un tās risinājuma īss apraksts:</w:t>
            </w:r>
          </w:p>
          <w:p w:rsidR="00D64D5F" w:rsidRPr="007115BF" w:rsidRDefault="00D64D5F" w:rsidP="00682D0C">
            <w:pPr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Ja nepieciešams, pievienojiet karti, fotogrāfijas, skices </w:t>
            </w:r>
            <w:proofErr w:type="spellStart"/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utml</w:t>
            </w:r>
            <w:proofErr w:type="spellEnd"/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.</w:t>
            </w:r>
          </w:p>
        </w:tc>
      </w:tr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D64D5F" w:rsidRPr="007115BF" w:rsidRDefault="00D64D5F" w:rsidP="00D64D5F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Projekta aktivitāšu apraksts:</w:t>
            </w:r>
          </w:p>
          <w:p w:rsidR="00D64D5F" w:rsidRPr="007115BF" w:rsidRDefault="00D64D5F" w:rsidP="00682D0C">
            <w:pPr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Ko nepieciešams paveikt, lai realizētu iecerēto? Kas būs galvenie darītāji</w:t>
            </w:r>
            <w:proofErr w:type="gramStart"/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</w:t>
            </w:r>
            <w:proofErr w:type="gramEnd"/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un kā plānotajās aktivitātēs tiks iesaistīti citi pagasta vai novada iedzīvotāji?</w:t>
            </w:r>
          </w:p>
        </w:tc>
      </w:tr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D64D5F" w:rsidRPr="007115BF" w:rsidRDefault="00D64D5F" w:rsidP="00D64D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Projekta īstenošanā iesaistītie( apraksts):</w:t>
            </w:r>
          </w:p>
          <w:p w:rsidR="00D64D5F" w:rsidRPr="007115BF" w:rsidRDefault="00D64D5F" w:rsidP="00682D0C">
            <w:pPr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Kas piedalīsies projekta īstenošanā? Kā projekta īstenošanā līdzdarbosies pagasta vai novada iedzīvotāji?</w:t>
            </w:r>
          </w:p>
        </w:tc>
      </w:tr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D64D5F" w:rsidRPr="007115BF" w:rsidRDefault="00D64D5F" w:rsidP="00D64D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Projekta vadītāja / īstenošanā iesaistīto pieredze projektu </w:t>
            </w:r>
            <w:proofErr w:type="spellStart"/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realizācijā(apraksts</w:t>
            </w:r>
            <w:proofErr w:type="spellEnd"/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):</w:t>
            </w:r>
          </w:p>
          <w:p w:rsidR="00D64D5F" w:rsidRPr="007115BF" w:rsidRDefault="00D64D5F" w:rsidP="00682D0C">
            <w:pPr>
              <w:rPr>
                <w:rFonts w:asciiTheme="minorHAnsi" w:eastAsia="Arial Unicode MS" w:hAnsiTheme="minorHAnsi" w:cstheme="minorHAnsi"/>
                <w:b/>
                <w:bCs/>
                <w:i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Kāda ir līdzšinējā pieredze projektu īstenošanā? Kādi finansējuma instrumenti apgūti projektu īstenošanā līdz šim?</w:t>
            </w:r>
          </w:p>
        </w:tc>
      </w:tr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D64D5F" w:rsidRPr="007115BF" w:rsidRDefault="00D64D5F" w:rsidP="00D64D5F">
      <w:pPr>
        <w:rPr>
          <w:rFonts w:asciiTheme="minorHAnsi" w:hAnsiTheme="minorHAnsi" w:cstheme="minorHAnsi"/>
          <w:b/>
          <w:sz w:val="24"/>
          <w:szCs w:val="24"/>
        </w:rPr>
      </w:pPr>
    </w:p>
    <w:p w:rsidR="00D64D5F" w:rsidRPr="007115BF" w:rsidRDefault="00D64D5F" w:rsidP="00D64D5F">
      <w:pPr>
        <w:rPr>
          <w:rFonts w:asciiTheme="minorHAnsi" w:hAnsiTheme="minorHAnsi" w:cstheme="minorHAnsi"/>
          <w:b/>
          <w:sz w:val="24"/>
          <w:szCs w:val="24"/>
          <w:u w:val="single"/>
          <w:lang w:val="sv-SE"/>
        </w:rPr>
      </w:pPr>
      <w:r w:rsidRPr="007115BF">
        <w:rPr>
          <w:rFonts w:asciiTheme="minorHAnsi" w:hAnsiTheme="minorHAnsi" w:cstheme="minorHAnsi"/>
          <w:b/>
          <w:sz w:val="24"/>
          <w:szCs w:val="24"/>
          <w:lang w:val="sv-SE"/>
        </w:rPr>
        <w:t>Projekta budžets</w:t>
      </w:r>
      <w:r w:rsidRPr="007115BF">
        <w:rPr>
          <w:rFonts w:asciiTheme="minorHAnsi" w:hAnsiTheme="minorHAnsi" w:cstheme="minorHAnsi"/>
          <w:b/>
          <w:sz w:val="24"/>
          <w:szCs w:val="24"/>
        </w:rPr>
        <w:t xml:space="preserve"> (EUR)</w:t>
      </w:r>
    </w:p>
    <w:p w:rsidR="00D64D5F" w:rsidRPr="007115BF" w:rsidRDefault="00D64D5F" w:rsidP="00D64D5F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(Nav obligāti jāizpilda visas paraugā dotās budžeta pozīcijas, bet gan tikai tās, kas attiecas uz projekta izmaksām. Pēc vajadzības aiļu skaitu tabulā var papildināt)</w:t>
      </w:r>
    </w:p>
    <w:tbl>
      <w:tblPr>
        <w:tblW w:w="8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8"/>
        <w:gridCol w:w="1709"/>
        <w:gridCol w:w="1709"/>
        <w:gridCol w:w="1439"/>
      </w:tblGrid>
      <w:tr w:rsidR="00D64D5F" w:rsidRPr="007115BF" w:rsidTr="00682D0C">
        <w:trPr>
          <w:trHeight w:val="969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Aktivitāte</w:t>
            </w: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Pieprasītā summa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Pašu vai cits finansējums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Kopā</w:t>
            </w:r>
          </w:p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(ar PVN)</w:t>
            </w: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 xml:space="preserve">1. Materiālu izmaksas </w:t>
            </w: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(krāsas, audumi u.c.)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1.1.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1.2.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2. Aprīkojuma iegādes izmaksas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2.1.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keepNext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 xml:space="preserve">3. Pakalpojumu izmaksas </w:t>
            </w: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(ja projekta pieteicējs darbu nevar veikt pats)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keepNext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3.1.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keepNext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keepNext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4.1.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4D5F" w:rsidRPr="007115BF" w:rsidTr="00682D0C">
        <w:trPr>
          <w:trHeight w:val="33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5F" w:rsidRPr="007115BF" w:rsidRDefault="00D64D5F" w:rsidP="00682D0C">
            <w:pPr>
              <w:keepNext/>
              <w:jc w:val="righ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KOPĀ: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64D5F" w:rsidRPr="007115BF" w:rsidRDefault="00D64D5F" w:rsidP="00D64D5F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Kāda ir plānotā projekta un tā sasniegto rezultātu ilgtspēja novada turpmākajā attīstībā?</w:t>
            </w:r>
          </w:p>
        </w:tc>
      </w:tr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Atbildīgā persona par projektu</w:t>
            </w: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(lūgums norādīt vārdu, uzvārdu, kontaktinformāciju personai, kas būs atbildīga par projektu pēc tā īstenošanas turpmāko piecu gadu laikā)</w:t>
            </w:r>
          </w:p>
        </w:tc>
      </w:tr>
      <w:tr w:rsidR="00D64D5F" w:rsidRPr="007115BF" w:rsidTr="00682D0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D64D5F" w:rsidRPr="007115BF" w:rsidRDefault="00D64D5F" w:rsidP="00D64D5F">
      <w:pPr>
        <w:rPr>
          <w:rFonts w:ascii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Projekta iesniedzējs</w:t>
      </w:r>
    </w:p>
    <w:p w:rsidR="00D64D5F" w:rsidRPr="007115BF" w:rsidRDefault="00D64D5F" w:rsidP="00D64D5F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(Rekvizīti)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91"/>
        <w:gridCol w:w="3090"/>
      </w:tblGrid>
      <w:tr w:rsidR="00D64D5F" w:rsidRPr="007115BF" w:rsidTr="00682D0C">
        <w:trPr>
          <w:cantSplit/>
          <w:trHeight w:val="3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Organizācijas vai grupas atbildīgās personas</w:t>
            </w:r>
            <w:proofErr w:type="gramStart"/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gramEnd"/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adrese: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Organizācijas vai neformālās grupas atbildīgās personas</w:t>
            </w: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vārds, uzvārds:</w:t>
            </w: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5F" w:rsidRPr="007115BF" w:rsidTr="00682D0C">
        <w:trPr>
          <w:cantSplit/>
          <w:trHeight w:val="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Organizācijas reģ. Nr.: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5F" w:rsidRPr="007115BF" w:rsidRDefault="00D64D5F" w:rsidP="00682D0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5F" w:rsidRPr="007115BF" w:rsidTr="00682D0C">
        <w:trPr>
          <w:cantSplit/>
          <w:trHeight w:val="14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Bankas nosaukums:</w:t>
            </w: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Bankas kods:</w:t>
            </w: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Konta numurs: </w:t>
            </w: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Bankas rekvizīti finansējuma ieskaitīšanai</w:t>
            </w: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64D5F" w:rsidRPr="007115BF" w:rsidRDefault="00D64D5F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Paraksts:</w:t>
            </w:r>
          </w:p>
        </w:tc>
      </w:tr>
    </w:tbl>
    <w:p w:rsidR="00D64D5F" w:rsidRPr="007115BF" w:rsidRDefault="00D64D5F" w:rsidP="00D64D5F">
      <w:pPr>
        <w:jc w:val="both"/>
        <w:rPr>
          <w:rFonts w:asciiTheme="minorHAnsi" w:eastAsiaTheme="minorHAnsi" w:hAnsiTheme="minorHAnsi" w:cstheme="minorHAnsi"/>
          <w:i/>
          <w:sz w:val="24"/>
          <w:szCs w:val="24"/>
        </w:rPr>
      </w:pPr>
    </w:p>
    <w:p w:rsidR="00D64D5F" w:rsidRPr="007115BF" w:rsidRDefault="00D64D5F" w:rsidP="00D64D5F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64D5F" w:rsidRPr="007115BF" w:rsidRDefault="00D64D5F" w:rsidP="00D64D5F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Pārzinis – Cēsu novada Pārgaujas apvienības pārvalde, reģ. Nr. 90009116276, juridiskā adrese: „</w:t>
      </w:r>
      <w:proofErr w:type="spellStart"/>
      <w:r w:rsidRPr="007115BF">
        <w:rPr>
          <w:rFonts w:asciiTheme="minorHAnsi" w:hAnsiTheme="minorHAnsi" w:cstheme="minorHAnsi"/>
          <w:i/>
          <w:sz w:val="24"/>
          <w:szCs w:val="24"/>
        </w:rPr>
        <w:t>Iktes</w:t>
      </w:r>
      <w:proofErr w:type="spellEnd"/>
      <w:r w:rsidRPr="007115BF">
        <w:rPr>
          <w:rFonts w:asciiTheme="minorHAnsi" w:hAnsiTheme="minorHAnsi" w:cstheme="minorHAnsi"/>
          <w:i/>
          <w:sz w:val="24"/>
          <w:szCs w:val="24"/>
        </w:rPr>
        <w:t xml:space="preserve">”, Stalbe, Stalbes pag., Cēsu nov., LV-4151 veiks personas datu </w:t>
      </w:r>
      <w:r w:rsidRPr="007115BF">
        <w:rPr>
          <w:rFonts w:asciiTheme="minorHAnsi" w:hAnsiTheme="minorHAnsi" w:cstheme="minorHAnsi"/>
          <w:sz w:val="24"/>
          <w:szCs w:val="24"/>
        </w:rPr>
        <w:t xml:space="preserve">apstrādi </w:t>
      </w:r>
      <w:r w:rsidRPr="007115BF">
        <w:rPr>
          <w:rFonts w:asciiTheme="minorHAnsi" w:hAnsiTheme="minorHAnsi" w:cstheme="minorHAnsi"/>
          <w:i/>
          <w:sz w:val="24"/>
          <w:szCs w:val="24"/>
        </w:rPr>
        <w:t>Cēsu novada Pārgaujas apvienības pārvaldes projektu konkursa vajadzībām.</w:t>
      </w:r>
    </w:p>
    <w:p w:rsidR="00D64D5F" w:rsidRPr="007115BF" w:rsidRDefault="00D64D5F" w:rsidP="00D64D5F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 xml:space="preserve">Papildu informāciju par minēto personas datu apstrādi var iegūt Cēsu novada Pārgaujas apvienības pārvaldes informatīvajā vietnē </w:t>
      </w:r>
      <w:hyperlink r:id="rId4" w:history="1">
        <w:r w:rsidRPr="007115BF">
          <w:rPr>
            <w:rStyle w:val="Hyperlink"/>
            <w:rFonts w:asciiTheme="minorHAnsi" w:eastAsia="Calibri" w:hAnsiTheme="minorHAnsi" w:cstheme="minorHAnsi"/>
            <w:i/>
            <w:sz w:val="24"/>
            <w:szCs w:val="24"/>
          </w:rPr>
          <w:t>www.pargauja.lv</w:t>
        </w:r>
      </w:hyperlink>
      <w:r w:rsidRPr="007115BF">
        <w:rPr>
          <w:rFonts w:asciiTheme="minorHAnsi" w:hAnsiTheme="minorHAnsi" w:cstheme="minorHAnsi"/>
          <w:i/>
          <w:sz w:val="24"/>
          <w:szCs w:val="24"/>
        </w:rPr>
        <w:t>, sadaļā – privātuma politika, klātienē Cēsu novada Pārgaujas apvienības pārvaldes klientu apkalpošanas centrā „</w:t>
      </w:r>
      <w:proofErr w:type="spellStart"/>
      <w:r w:rsidRPr="007115BF">
        <w:rPr>
          <w:rFonts w:asciiTheme="minorHAnsi" w:hAnsiTheme="minorHAnsi" w:cstheme="minorHAnsi"/>
          <w:i/>
          <w:sz w:val="24"/>
          <w:szCs w:val="24"/>
        </w:rPr>
        <w:t>Iktes</w:t>
      </w:r>
      <w:proofErr w:type="spellEnd"/>
      <w:r w:rsidRPr="007115BF">
        <w:rPr>
          <w:rFonts w:asciiTheme="minorHAnsi" w:hAnsiTheme="minorHAnsi" w:cstheme="minorHAnsi"/>
          <w:i/>
          <w:sz w:val="24"/>
          <w:szCs w:val="24"/>
        </w:rPr>
        <w:t>”, Stalbe, Stalbes pag., Cēsu</w:t>
      </w:r>
      <w:proofErr w:type="gramStart"/>
      <w:r w:rsidRPr="007115BF">
        <w:rPr>
          <w:rFonts w:asciiTheme="minorHAnsi" w:hAnsiTheme="minorHAnsi" w:cstheme="minorHAnsi"/>
          <w:i/>
          <w:sz w:val="24"/>
          <w:szCs w:val="24"/>
        </w:rPr>
        <w:t xml:space="preserve">  </w:t>
      </w:r>
      <w:proofErr w:type="gramEnd"/>
      <w:r w:rsidRPr="007115BF">
        <w:rPr>
          <w:rFonts w:asciiTheme="minorHAnsi" w:hAnsiTheme="minorHAnsi" w:cstheme="minorHAnsi"/>
          <w:i/>
          <w:sz w:val="24"/>
          <w:szCs w:val="24"/>
        </w:rPr>
        <w:t xml:space="preserve">novads, LV-4151. </w:t>
      </w:r>
    </w:p>
    <w:p w:rsidR="00692B76" w:rsidRPr="00D64D5F" w:rsidRDefault="00692B76">
      <w:pPr>
        <w:rPr>
          <w:rFonts w:asciiTheme="minorHAnsi" w:hAnsiTheme="minorHAnsi" w:cstheme="minorHAnsi"/>
          <w:sz w:val="24"/>
          <w:szCs w:val="24"/>
        </w:rPr>
      </w:pPr>
    </w:p>
    <w:sectPr w:rsidR="00692B76" w:rsidRPr="00D64D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5F"/>
    <w:rsid w:val="00692B76"/>
    <w:rsid w:val="00B4607A"/>
    <w:rsid w:val="00D6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9DA5B0-E31E-4D80-A1B5-4EDB636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D5F"/>
    <w:rPr>
      <w:iCs/>
      <w:sz w:val="28"/>
    </w:rPr>
  </w:style>
  <w:style w:type="paragraph" w:styleId="Heading1">
    <w:name w:val="heading 1"/>
    <w:basedOn w:val="Normal"/>
    <w:next w:val="Normal"/>
    <w:link w:val="Heading1Char"/>
    <w:qFormat/>
    <w:rsid w:val="00B4607A"/>
    <w:pPr>
      <w:keepNext/>
      <w:jc w:val="center"/>
      <w:outlineLvl w:val="0"/>
    </w:pPr>
    <w:rPr>
      <w:rFonts w:eastAsia="Calibri"/>
      <w:b/>
      <w:iCs w:val="0"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07A"/>
    <w:pPr>
      <w:keepNext/>
      <w:spacing w:before="240" w:after="60"/>
      <w:outlineLvl w:val="1"/>
    </w:pPr>
    <w:rPr>
      <w:rFonts w:ascii="Calibri Light" w:hAnsi="Calibri Light"/>
      <w:b/>
      <w:bCs/>
      <w:i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07A"/>
    <w:pPr>
      <w:keepNext/>
      <w:spacing w:before="240" w:after="60"/>
      <w:outlineLvl w:val="2"/>
    </w:pPr>
    <w:rPr>
      <w:rFonts w:ascii="Calibri Light" w:hAnsi="Calibri Light"/>
      <w:b/>
      <w:bCs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607A"/>
    <w:pPr>
      <w:keepNext/>
      <w:spacing w:before="240" w:after="60"/>
      <w:outlineLvl w:val="3"/>
    </w:pPr>
    <w:rPr>
      <w:rFonts w:ascii="Calibri" w:hAnsi="Calibri"/>
      <w:b/>
      <w:bCs/>
      <w:iCs w:val="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607A"/>
    <w:pPr>
      <w:spacing w:before="240" w:after="60"/>
      <w:outlineLvl w:val="4"/>
    </w:pPr>
    <w:rPr>
      <w:rFonts w:ascii="Calibri" w:hAnsi="Calibri"/>
      <w:b/>
      <w:bCs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4607A"/>
    <w:pPr>
      <w:spacing w:before="240" w:after="60"/>
      <w:outlineLvl w:val="5"/>
    </w:pPr>
    <w:rPr>
      <w:rFonts w:ascii="Calibri" w:hAnsi="Calibri"/>
      <w:b/>
      <w:bCs/>
      <w:i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4607A"/>
    <w:pPr>
      <w:spacing w:before="240" w:after="60"/>
      <w:outlineLvl w:val="6"/>
    </w:pPr>
    <w:rPr>
      <w:rFonts w:ascii="Calibri" w:hAnsi="Calibri"/>
      <w:i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4607A"/>
    <w:pPr>
      <w:spacing w:before="240" w:after="60"/>
      <w:outlineLvl w:val="7"/>
    </w:pPr>
    <w:rPr>
      <w:rFonts w:ascii="Calibri" w:hAnsi="Calibri"/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607A"/>
    <w:pPr>
      <w:spacing w:before="240" w:after="60"/>
      <w:outlineLvl w:val="8"/>
    </w:pPr>
    <w:rPr>
      <w:rFonts w:ascii="Calibri Light" w:hAnsi="Calibri Light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607A"/>
    <w:rPr>
      <w:rFonts w:eastAsia="Calibri"/>
      <w:b/>
    </w:rPr>
  </w:style>
  <w:style w:type="character" w:customStyle="1" w:styleId="Heading2Char">
    <w:name w:val="Heading 2 Char"/>
    <w:link w:val="Heading2"/>
    <w:semiHidden/>
    <w:rsid w:val="00B4607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B4607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4607A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4607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4607A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4607A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B4607A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4607A"/>
    <w:rPr>
      <w:rFonts w:ascii="Calibri Light" w:hAnsi="Calibri Light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4607A"/>
    <w:pPr>
      <w:spacing w:before="240" w:after="60"/>
      <w:jc w:val="center"/>
      <w:outlineLvl w:val="0"/>
    </w:pPr>
    <w:rPr>
      <w:rFonts w:ascii="Calibri Light" w:hAnsi="Calibri Light"/>
      <w:b/>
      <w:bCs/>
      <w:iCs w:val="0"/>
      <w:kern w:val="28"/>
      <w:sz w:val="32"/>
      <w:szCs w:val="32"/>
    </w:rPr>
  </w:style>
  <w:style w:type="character" w:customStyle="1" w:styleId="TitleChar">
    <w:name w:val="Title Char"/>
    <w:link w:val="Title"/>
    <w:rsid w:val="00B4607A"/>
    <w:rPr>
      <w:rFonts w:ascii="Calibri Light" w:hAnsi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4607A"/>
    <w:pPr>
      <w:spacing w:after="60"/>
      <w:jc w:val="center"/>
      <w:outlineLvl w:val="1"/>
    </w:pPr>
    <w:rPr>
      <w:rFonts w:ascii="Calibri Light" w:hAnsi="Calibri Light"/>
      <w:iCs w:val="0"/>
      <w:sz w:val="24"/>
      <w:szCs w:val="24"/>
    </w:rPr>
  </w:style>
  <w:style w:type="character" w:customStyle="1" w:styleId="SubtitleChar">
    <w:name w:val="Subtitle Char"/>
    <w:link w:val="Subtitle"/>
    <w:rsid w:val="00B4607A"/>
    <w:rPr>
      <w:rFonts w:ascii="Calibri Light" w:hAnsi="Calibri Light"/>
      <w:sz w:val="24"/>
      <w:szCs w:val="24"/>
    </w:rPr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B4607A"/>
    <w:pPr>
      <w:spacing w:after="200" w:line="276" w:lineRule="auto"/>
      <w:ind w:left="720"/>
      <w:contextualSpacing/>
    </w:pPr>
    <w:rPr>
      <w:rFonts w:ascii="Calibri" w:eastAsia="Calibri" w:hAnsi="Calibri"/>
      <w:iCs w:val="0"/>
      <w:sz w:val="22"/>
      <w:szCs w:val="22"/>
    </w:rPr>
  </w:style>
  <w:style w:type="character" w:styleId="Hyperlink">
    <w:name w:val="Hyperlink"/>
    <w:rsid w:val="00D64D5F"/>
    <w:rPr>
      <w:color w:val="0000FF"/>
      <w:u w:val="single"/>
    </w:rPr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D64D5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gau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Projekta nosaukums:___________________________________________________________</vt:lpstr>
      <vt:lpstr>    </vt:lpstr>
      <vt:lpstr>    Vispārējā informācija</vt:lpstr>
      <vt:lpstr>        </vt:lpstr>
      <vt:lpstr>        Pretendenta  statuss</vt:lpstr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</dc:creator>
  <cp:keywords/>
  <dc:description/>
  <cp:lastModifiedBy>Rudite</cp:lastModifiedBy>
  <cp:revision>1</cp:revision>
  <dcterms:created xsi:type="dcterms:W3CDTF">2022-03-29T07:05:00Z</dcterms:created>
  <dcterms:modified xsi:type="dcterms:W3CDTF">2022-03-29T07:06:00Z</dcterms:modified>
</cp:coreProperties>
</file>